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A0E74" w14:textId="673324CD" w:rsidR="00FC3325" w:rsidRDefault="00FC3325">
      <w:bookmarkStart w:id="0" w:name="_GoBack"/>
      <w:bookmarkEnd w:id="0"/>
    </w:p>
    <w:p w14:paraId="3017B453" w14:textId="77777777" w:rsidR="00FC3325" w:rsidRDefault="00FC3325"/>
    <w:sectPr w:rsidR="00FC33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EE5A0F" w14:textId="77777777" w:rsidR="009A13C2" w:rsidRDefault="009A13C2" w:rsidP="008C5767">
      <w:pPr>
        <w:spacing w:after="0" w:line="240" w:lineRule="auto"/>
      </w:pPr>
      <w:r>
        <w:separator/>
      </w:r>
    </w:p>
  </w:endnote>
  <w:endnote w:type="continuationSeparator" w:id="0">
    <w:p w14:paraId="49FA5AE1" w14:textId="77777777" w:rsidR="009A13C2" w:rsidRDefault="009A13C2" w:rsidP="008C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8657B" w14:textId="77777777" w:rsidR="008C5767" w:rsidRDefault="008C576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29DAE" w14:textId="77777777" w:rsidR="008C5767" w:rsidRDefault="008C5767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F698F" w14:textId="77777777" w:rsidR="008C5767" w:rsidRDefault="008C576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379DFD" w14:textId="77777777" w:rsidR="009A13C2" w:rsidRDefault="009A13C2" w:rsidP="008C5767">
      <w:pPr>
        <w:spacing w:after="0" w:line="240" w:lineRule="auto"/>
      </w:pPr>
      <w:r>
        <w:separator/>
      </w:r>
    </w:p>
  </w:footnote>
  <w:footnote w:type="continuationSeparator" w:id="0">
    <w:p w14:paraId="44821D11" w14:textId="77777777" w:rsidR="009A13C2" w:rsidRDefault="009A13C2" w:rsidP="008C5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A3944" w14:textId="77777777" w:rsidR="008C5767" w:rsidRDefault="008C5767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4F989" w14:textId="7B3B94A3" w:rsidR="008C5767" w:rsidRPr="008C5767" w:rsidRDefault="008C5767" w:rsidP="008C5767">
    <w:pPr>
      <w:pStyle w:val="Antet"/>
      <w:pBdr>
        <w:bottom w:val="single" w:sz="4" w:space="1" w:color="auto"/>
      </w:pBdr>
      <w:rPr>
        <w:rFonts w:ascii="Arial" w:hAnsi="Arial" w:cs="Arial"/>
      </w:rPr>
    </w:pPr>
    <w:proofErr w:type="spellStart"/>
    <w:r>
      <w:rPr>
        <w:rFonts w:ascii="Arial" w:hAnsi="Arial" w:cs="Arial"/>
      </w:rPr>
      <w:t>Proba</w:t>
    </w:r>
    <w:proofErr w:type="spellEnd"/>
    <w:r>
      <w:rPr>
        <w:rFonts w:ascii="Arial" w:hAnsi="Arial" w:cs="Arial"/>
      </w:rPr>
      <w:t xml:space="preserve"> de </w:t>
    </w:r>
    <w:proofErr w:type="spellStart"/>
    <w:r>
      <w:rPr>
        <w:rFonts w:ascii="Arial" w:hAnsi="Arial" w:cs="Arial"/>
      </w:rPr>
      <w:t>evaluare</w:t>
    </w:r>
    <w:proofErr w:type="spellEnd"/>
    <w:r>
      <w:rPr>
        <w:rFonts w:ascii="Arial" w:hAnsi="Arial" w:cs="Arial"/>
      </w:rPr>
      <w:t xml:space="preserve"> a </w:t>
    </w:r>
    <w:proofErr w:type="spellStart"/>
    <w:r>
      <w:rPr>
        <w:rFonts w:ascii="Arial" w:hAnsi="Arial" w:cs="Arial"/>
      </w:rPr>
      <w:t>competențelor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digitale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42791" w14:textId="77777777" w:rsidR="008C5767" w:rsidRDefault="008C5767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B4"/>
    <w:rsid w:val="003312F8"/>
    <w:rsid w:val="00565CB4"/>
    <w:rsid w:val="00752501"/>
    <w:rsid w:val="008C5767"/>
    <w:rsid w:val="009A13C2"/>
    <w:rsid w:val="00FA19DA"/>
    <w:rsid w:val="00FC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47B3"/>
  <w15:chartTrackingRefBased/>
  <w15:docId w15:val="{D101DD37-FA1B-4090-A0E1-AA2CDB34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C5767"/>
  </w:style>
  <w:style w:type="paragraph" w:styleId="Subsol">
    <w:name w:val="footer"/>
    <w:basedOn w:val="Normal"/>
    <w:link w:val="SubsolCaracte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C5767"/>
  </w:style>
  <w:style w:type="character" w:styleId="Hyperlink">
    <w:name w:val="Hyperlink"/>
    <w:basedOn w:val="Fontdeparagrafimplicit"/>
    <w:uiPriority w:val="99"/>
    <w:unhideWhenUsed/>
    <w:rsid w:val="00FC3325"/>
    <w:rPr>
      <w:color w:val="0000FF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FC33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CNPEE</vt:lpstr>
    </vt:vector>
  </TitlesOfParts>
  <Company>CNPEE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subject/>
  <dc:creator>CNPEE</dc:creator>
  <cp:keywords/>
  <dc:description/>
  <cp:lastModifiedBy>USER 83</cp:lastModifiedBy>
  <cp:revision>2</cp:revision>
  <dcterms:created xsi:type="dcterms:W3CDTF">2024-08-08T17:52:00Z</dcterms:created>
  <dcterms:modified xsi:type="dcterms:W3CDTF">2024-08-08T17:52:00Z</dcterms:modified>
</cp:coreProperties>
</file>