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8A" w:rsidRPr="004B49E5" w:rsidRDefault="007C7C25" w:rsidP="004B49E5">
      <w:pPr>
        <w:spacing w:beforeLines="100" w:before="240" w:afterLines="100" w:after="240" w:line="480" w:lineRule="auto"/>
        <w:jc w:val="center"/>
        <w:rPr>
          <w:rFonts w:ascii="Arial" w:hAnsi="Arial" w:cs="Arial"/>
          <w:b/>
          <w:sz w:val="28"/>
          <w:szCs w:val="22"/>
          <w:u w:val="single"/>
          <w:lang w:val="ro-RO"/>
        </w:rPr>
      </w:pPr>
      <w:r>
        <w:rPr>
          <w:rFonts w:ascii="Arial" w:hAnsi="Arial" w:cs="Arial"/>
          <w:b/>
          <w:sz w:val="28"/>
          <w:szCs w:val="22"/>
          <w:u w:val="single"/>
          <w:lang w:val="ro-RO"/>
        </w:rPr>
        <w:t>Fișa Access</w:t>
      </w:r>
      <w:bookmarkStart w:id="0" w:name="_GoBack"/>
      <w:bookmarkEnd w:id="0"/>
      <w:r w:rsidR="004B49E5">
        <w:rPr>
          <w:rFonts w:ascii="Arial" w:hAnsi="Arial" w:cs="Arial"/>
          <w:b/>
          <w:sz w:val="28"/>
          <w:szCs w:val="22"/>
          <w:u w:val="single"/>
          <w:lang w:val="ro-RO"/>
        </w:rPr>
        <w:t xml:space="preserve"> 3</w:t>
      </w:r>
    </w:p>
    <w:p w:rsidR="003E7C8A" w:rsidRDefault="003E7C8A" w:rsidP="00B51D7A">
      <w:pPr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F5282E">
        <w:rPr>
          <w:rFonts w:ascii="Arial" w:hAnsi="Arial" w:cs="Arial"/>
          <w:sz w:val="22"/>
          <w:szCs w:val="22"/>
          <w:lang w:val="ro-RO"/>
        </w:rPr>
        <w:t>Deschideţi</w:t>
      </w:r>
      <w:proofErr w:type="spellEnd"/>
      <w:r w:rsidRPr="00F5282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F5282E">
        <w:rPr>
          <w:rFonts w:ascii="Arial" w:hAnsi="Arial" w:cs="Arial"/>
          <w:sz w:val="22"/>
          <w:szCs w:val="22"/>
          <w:lang w:val="ro-RO"/>
        </w:rPr>
        <w:t>aplicaţia</w:t>
      </w:r>
      <w:proofErr w:type="spellEnd"/>
      <w:r w:rsidRPr="00F5282E">
        <w:rPr>
          <w:rFonts w:ascii="Arial" w:hAnsi="Arial" w:cs="Arial"/>
          <w:sz w:val="22"/>
          <w:szCs w:val="22"/>
          <w:lang w:val="ro-RO"/>
        </w:rPr>
        <w:t xml:space="preserve"> </w:t>
      </w:r>
      <w:r w:rsidRPr="00633993">
        <w:rPr>
          <w:rFonts w:ascii="Arial" w:hAnsi="Arial" w:cs="Arial"/>
          <w:b/>
          <w:i/>
          <w:sz w:val="22"/>
          <w:szCs w:val="22"/>
          <w:lang w:val="ro-RO"/>
        </w:rPr>
        <w:t xml:space="preserve">Microsoft 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Access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baza de date </w:t>
      </w:r>
      <w:r w:rsidR="00BE74BC">
        <w:rPr>
          <w:rFonts w:ascii="Arial" w:hAnsi="Arial" w:cs="Arial"/>
          <w:b/>
          <w:i/>
          <w:sz w:val="22"/>
          <w:szCs w:val="22"/>
          <w:lang w:val="ro-RO"/>
        </w:rPr>
        <w:t>Clienti</w:t>
      </w:r>
      <w:r>
        <w:rPr>
          <w:rFonts w:ascii="Arial" w:hAnsi="Arial" w:cs="Arial"/>
          <w:b/>
          <w:i/>
          <w:sz w:val="22"/>
          <w:szCs w:val="22"/>
          <w:lang w:val="ro-RO"/>
        </w:rPr>
        <w:t>.</w:t>
      </w:r>
      <w:r w:rsidR="006B6B9E">
        <w:rPr>
          <w:rFonts w:ascii="Arial" w:hAnsi="Arial" w:cs="Arial"/>
          <w:b/>
          <w:i/>
          <w:sz w:val="22"/>
          <w:szCs w:val="22"/>
          <w:lang w:val="ro-RO"/>
        </w:rPr>
        <w:t>accdb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BE74BC" w:rsidRDefault="003E7C8A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Deschideţi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tabela </w:t>
      </w:r>
      <w:r w:rsidR="00BE74BC">
        <w:rPr>
          <w:rFonts w:ascii="Arial" w:hAnsi="Arial" w:cs="Arial"/>
          <w:b/>
          <w:i/>
          <w:sz w:val="22"/>
          <w:szCs w:val="22"/>
          <w:lang w:val="ro-RO"/>
        </w:rPr>
        <w:t xml:space="preserve">Client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BE74BC">
        <w:rPr>
          <w:rFonts w:ascii="Arial" w:hAnsi="Arial" w:cs="Arial"/>
          <w:sz w:val="22"/>
          <w:szCs w:val="22"/>
          <w:lang w:val="ro-RO"/>
        </w:rPr>
        <w:t>mutaţi</w:t>
      </w:r>
      <w:proofErr w:type="spellEnd"/>
      <w:r w:rsidR="00BE74BC">
        <w:rPr>
          <w:rFonts w:ascii="Arial" w:hAnsi="Arial" w:cs="Arial"/>
          <w:sz w:val="22"/>
          <w:szCs w:val="22"/>
          <w:lang w:val="ro-RO"/>
        </w:rPr>
        <w:t xml:space="preserve"> câmpul </w:t>
      </w:r>
      <w:r w:rsidR="00BE74BC">
        <w:rPr>
          <w:rFonts w:ascii="Arial" w:hAnsi="Arial" w:cs="Arial"/>
          <w:b/>
          <w:i/>
          <w:sz w:val="22"/>
          <w:szCs w:val="22"/>
          <w:lang w:val="ro-RO"/>
        </w:rPr>
        <w:t xml:space="preserve">Localitate </w:t>
      </w:r>
      <w:r w:rsidR="00BE74BC">
        <w:rPr>
          <w:rFonts w:ascii="Arial" w:hAnsi="Arial" w:cs="Arial"/>
          <w:sz w:val="22"/>
          <w:szCs w:val="22"/>
          <w:lang w:val="ro-RO"/>
        </w:rPr>
        <w:t xml:space="preserve"> imediat înaintea câmpului </w:t>
      </w:r>
      <w:r w:rsidR="00BE74BC">
        <w:rPr>
          <w:rFonts w:ascii="Arial" w:hAnsi="Arial" w:cs="Arial"/>
          <w:b/>
          <w:i/>
          <w:sz w:val="22"/>
          <w:szCs w:val="22"/>
          <w:lang w:val="ro-RO"/>
        </w:rPr>
        <w:t>Zona</w:t>
      </w:r>
      <w:r w:rsidR="00BE74BC">
        <w:rPr>
          <w:rFonts w:ascii="Arial" w:hAnsi="Arial" w:cs="Arial"/>
          <w:sz w:val="22"/>
          <w:szCs w:val="22"/>
          <w:lang w:val="ro-RO"/>
        </w:rPr>
        <w:t>.</w:t>
      </w:r>
    </w:p>
    <w:p w:rsidR="003E7C8A" w:rsidRDefault="003E7C8A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tabela </w:t>
      </w:r>
      <w:r w:rsidR="00BE74BC">
        <w:rPr>
          <w:rFonts w:ascii="Arial" w:hAnsi="Arial" w:cs="Arial"/>
          <w:b/>
          <w:i/>
          <w:sz w:val="22"/>
          <w:szCs w:val="22"/>
          <w:lang w:val="ro-RO"/>
        </w:rPr>
        <w:t>Client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modificaţi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dimensiunea câmpului </w:t>
      </w:r>
      <w:proofErr w:type="spellStart"/>
      <w:r w:rsidR="00BE74BC">
        <w:rPr>
          <w:rFonts w:ascii="Arial" w:hAnsi="Arial" w:cs="Arial"/>
          <w:b/>
          <w:i/>
          <w:sz w:val="22"/>
          <w:szCs w:val="22"/>
          <w:lang w:val="ro-RO"/>
        </w:rPr>
        <w:t>DenCl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de la </w:t>
      </w:r>
      <w:r w:rsidR="00BE74BC">
        <w:rPr>
          <w:rFonts w:ascii="Arial" w:hAnsi="Arial" w:cs="Arial"/>
          <w:sz w:val="22"/>
          <w:szCs w:val="22"/>
          <w:lang w:val="ro-RO"/>
        </w:rPr>
        <w:t>45</w:t>
      </w:r>
      <w:r>
        <w:rPr>
          <w:rFonts w:ascii="Arial" w:hAnsi="Arial" w:cs="Arial"/>
          <w:sz w:val="22"/>
          <w:szCs w:val="22"/>
          <w:lang w:val="ro-RO"/>
        </w:rPr>
        <w:t xml:space="preserve"> la </w:t>
      </w:r>
      <w:r w:rsidR="00BE74BC">
        <w:rPr>
          <w:rFonts w:ascii="Arial" w:hAnsi="Arial" w:cs="Arial"/>
          <w:sz w:val="22"/>
          <w:szCs w:val="22"/>
          <w:lang w:val="ro-RO"/>
        </w:rPr>
        <w:t>15</w:t>
      </w:r>
      <w:r>
        <w:rPr>
          <w:rFonts w:ascii="Arial" w:hAnsi="Arial" w:cs="Arial"/>
          <w:sz w:val="22"/>
          <w:szCs w:val="22"/>
          <w:lang w:val="ro-RO"/>
        </w:rPr>
        <w:t xml:space="preserve"> caractere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BE74BC" w:rsidRDefault="00BE74BC" w:rsidP="00BE74BC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tabela </w:t>
      </w:r>
      <w:r>
        <w:rPr>
          <w:rFonts w:ascii="Arial" w:hAnsi="Arial" w:cs="Arial"/>
          <w:b/>
          <w:i/>
          <w:sz w:val="22"/>
          <w:szCs w:val="22"/>
          <w:lang w:val="ro-RO"/>
        </w:rPr>
        <w:t>Client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ştergeţi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înregistrarea corespunzătoare clientului cu </w:t>
      </w:r>
      <w:proofErr w:type="spellStart"/>
      <w:r>
        <w:rPr>
          <w:rFonts w:ascii="Arial" w:hAnsi="Arial" w:cs="Arial"/>
          <w:b/>
          <w:i/>
          <w:sz w:val="22"/>
          <w:szCs w:val="22"/>
          <w:lang w:val="ro-RO"/>
        </w:rPr>
        <w:t>CodCl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 41.</w:t>
      </w:r>
    </w:p>
    <w:p w:rsidR="00FE06C3" w:rsidRDefault="00FE06C3" w:rsidP="00FE06C3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tabela </w:t>
      </w:r>
      <w:r>
        <w:rPr>
          <w:rFonts w:ascii="Arial" w:hAnsi="Arial" w:cs="Arial"/>
          <w:b/>
          <w:i/>
          <w:sz w:val="22"/>
          <w:szCs w:val="22"/>
          <w:lang w:val="ro-RO"/>
        </w:rPr>
        <w:t>Client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înlocuiţi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peste tot localitatea </w:t>
      </w:r>
      <w:proofErr w:type="spellStart"/>
      <w:r>
        <w:rPr>
          <w:rFonts w:ascii="Arial" w:hAnsi="Arial" w:cs="Arial"/>
          <w:b/>
          <w:i/>
          <w:sz w:val="22"/>
          <w:szCs w:val="22"/>
          <w:lang w:val="ro-RO"/>
        </w:rPr>
        <w:t>Iasi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cu </w:t>
      </w:r>
      <w:r>
        <w:rPr>
          <w:rFonts w:ascii="Arial" w:hAnsi="Arial" w:cs="Arial"/>
          <w:b/>
          <w:i/>
          <w:sz w:val="22"/>
          <w:szCs w:val="22"/>
          <w:lang w:val="ro-RO"/>
        </w:rPr>
        <w:t>Suceava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FE06C3" w:rsidRDefault="00FE06C3" w:rsidP="00BE74BC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tabela </w:t>
      </w:r>
      <w:r w:rsidRPr="00AF01A0">
        <w:rPr>
          <w:rFonts w:ascii="Arial" w:hAnsi="Arial" w:cs="Arial"/>
          <w:b/>
          <w:i/>
          <w:sz w:val="22"/>
          <w:szCs w:val="22"/>
          <w:lang w:val="ro-RO"/>
        </w:rPr>
        <w:t>Client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FE06C3" w:rsidRDefault="00FE06C3" w:rsidP="00BE74BC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Deschideţi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tabela </w:t>
      </w:r>
      <w:r w:rsidRPr="00AF01A0">
        <w:rPr>
          <w:rFonts w:ascii="Arial" w:hAnsi="Arial" w:cs="Arial"/>
          <w:b/>
          <w:i/>
          <w:sz w:val="22"/>
          <w:szCs w:val="22"/>
          <w:lang w:val="ro-RO"/>
        </w:rPr>
        <w:t>Agent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sortaţi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descendent înregistrările în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funcţie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de </w:t>
      </w:r>
      <w:proofErr w:type="spellStart"/>
      <w:r w:rsidRPr="00AF01A0">
        <w:rPr>
          <w:rFonts w:ascii="Arial" w:hAnsi="Arial" w:cs="Arial"/>
          <w:b/>
          <w:i/>
          <w:sz w:val="22"/>
          <w:szCs w:val="22"/>
          <w:lang w:val="ro-RO"/>
        </w:rPr>
        <w:t>NumeAgent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75788D" w:rsidRDefault="002547F7" w:rsidP="0075788D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Ştergeţi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câmpul </w:t>
      </w:r>
      <w:proofErr w:type="spellStart"/>
      <w:r w:rsidRPr="00AF01A0">
        <w:rPr>
          <w:rFonts w:ascii="Arial" w:hAnsi="Arial" w:cs="Arial"/>
          <w:b/>
          <w:i/>
          <w:sz w:val="22"/>
          <w:szCs w:val="22"/>
          <w:lang w:val="ro-RO"/>
        </w:rPr>
        <w:t>Observaţii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din tabela </w:t>
      </w:r>
      <w:r w:rsidRPr="00AF01A0">
        <w:rPr>
          <w:rFonts w:ascii="Arial" w:hAnsi="Arial" w:cs="Arial"/>
          <w:b/>
          <w:i/>
          <w:sz w:val="22"/>
          <w:szCs w:val="22"/>
          <w:lang w:val="ro-RO"/>
        </w:rPr>
        <w:t>Agent</w:t>
      </w:r>
      <w:r w:rsidR="006168BB">
        <w:rPr>
          <w:rFonts w:ascii="Arial" w:hAnsi="Arial" w:cs="Arial"/>
          <w:sz w:val="22"/>
          <w:szCs w:val="22"/>
          <w:lang w:val="ro-RO"/>
        </w:rPr>
        <w:t xml:space="preserve">. </w:t>
      </w:r>
      <w:proofErr w:type="spellStart"/>
      <w:r w:rsidR="0075788D"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 w:rsidR="0075788D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75788D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75788D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75788D"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 w:rsidR="0075788D">
        <w:rPr>
          <w:rFonts w:ascii="Arial" w:hAnsi="Arial" w:cs="Arial"/>
          <w:sz w:val="22"/>
          <w:szCs w:val="22"/>
          <w:lang w:val="ro-RO"/>
        </w:rPr>
        <w:t xml:space="preserve"> tabela </w:t>
      </w:r>
      <w:r w:rsidR="0075788D" w:rsidRPr="00AF01A0">
        <w:rPr>
          <w:rFonts w:ascii="Arial" w:hAnsi="Arial" w:cs="Arial"/>
          <w:b/>
          <w:i/>
          <w:sz w:val="22"/>
          <w:szCs w:val="22"/>
          <w:lang w:val="ro-RO"/>
        </w:rPr>
        <w:t>Agent</w:t>
      </w:r>
      <w:r w:rsidR="0075788D">
        <w:rPr>
          <w:rFonts w:ascii="Arial" w:hAnsi="Arial" w:cs="Arial"/>
          <w:sz w:val="22"/>
          <w:szCs w:val="22"/>
          <w:lang w:val="ro-RO"/>
        </w:rPr>
        <w:t>.</w:t>
      </w:r>
    </w:p>
    <w:p w:rsidR="003E7C8A" w:rsidRDefault="003E7C8A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Utilizând câmpurile </w:t>
      </w:r>
      <w:proofErr w:type="spellStart"/>
      <w:r w:rsidR="00582A89">
        <w:rPr>
          <w:rFonts w:ascii="Arial" w:hAnsi="Arial" w:cs="Arial"/>
          <w:b/>
          <w:i/>
          <w:sz w:val="22"/>
          <w:szCs w:val="22"/>
          <w:lang w:val="ro-RO"/>
        </w:rPr>
        <w:t>CodContr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="00582A89" w:rsidRPr="00AF01A0">
        <w:rPr>
          <w:rFonts w:ascii="Arial" w:hAnsi="Arial" w:cs="Arial"/>
          <w:b/>
          <w:i/>
          <w:sz w:val="22"/>
          <w:szCs w:val="22"/>
          <w:lang w:val="ro-RO"/>
        </w:rPr>
        <w:t>DataContr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="00582A89" w:rsidRPr="00AF01A0">
        <w:rPr>
          <w:rFonts w:ascii="Arial" w:hAnsi="Arial" w:cs="Arial"/>
          <w:b/>
          <w:i/>
          <w:sz w:val="22"/>
          <w:szCs w:val="22"/>
          <w:lang w:val="ro-RO"/>
        </w:rPr>
        <w:t>TermenLivrare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="00582A89" w:rsidRPr="00AF01A0">
        <w:rPr>
          <w:rFonts w:ascii="Arial" w:hAnsi="Arial" w:cs="Arial"/>
          <w:b/>
          <w:i/>
          <w:sz w:val="22"/>
          <w:szCs w:val="22"/>
          <w:lang w:val="ro-RO"/>
        </w:rPr>
        <w:t>Stare</w:t>
      </w:r>
      <w:r>
        <w:rPr>
          <w:rFonts w:ascii="Arial" w:hAnsi="Arial" w:cs="Arial"/>
          <w:sz w:val="22"/>
          <w:szCs w:val="22"/>
          <w:lang w:val="ro-RO"/>
        </w:rPr>
        <w:t xml:space="preserve"> din tabela </w:t>
      </w:r>
      <w:r w:rsidR="00582A89" w:rsidRPr="00AF01A0">
        <w:rPr>
          <w:rFonts w:ascii="Arial" w:hAnsi="Arial" w:cs="Arial"/>
          <w:b/>
          <w:i/>
          <w:sz w:val="22"/>
          <w:szCs w:val="22"/>
          <w:lang w:val="ro-RO"/>
        </w:rPr>
        <w:t>Contract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câmpurile </w:t>
      </w:r>
      <w:proofErr w:type="spellStart"/>
      <w:r w:rsidR="00582A89" w:rsidRPr="00AF01A0">
        <w:rPr>
          <w:rFonts w:ascii="Arial" w:hAnsi="Arial" w:cs="Arial"/>
          <w:b/>
          <w:i/>
          <w:sz w:val="22"/>
          <w:szCs w:val="22"/>
          <w:lang w:val="ro-RO"/>
        </w:rPr>
        <w:t>CodAgent</w:t>
      </w:r>
      <w:proofErr w:type="spellEnd"/>
      <w:r w:rsidR="00582A89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582A89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582A89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582A89" w:rsidRPr="00AF01A0">
        <w:rPr>
          <w:rFonts w:ascii="Arial" w:hAnsi="Arial" w:cs="Arial"/>
          <w:b/>
          <w:i/>
          <w:sz w:val="22"/>
          <w:szCs w:val="22"/>
          <w:lang w:val="ro-RO"/>
        </w:rPr>
        <w:t>NumeAgent</w:t>
      </w:r>
      <w:proofErr w:type="spellEnd"/>
      <w:r w:rsidR="00582A89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 xml:space="preserve">din tabela </w:t>
      </w:r>
      <w:r w:rsidR="00582A89" w:rsidRPr="00AF01A0">
        <w:rPr>
          <w:rFonts w:ascii="Arial" w:hAnsi="Arial" w:cs="Arial"/>
          <w:b/>
          <w:i/>
          <w:sz w:val="22"/>
          <w:szCs w:val="22"/>
          <w:lang w:val="ro-RO"/>
        </w:rPr>
        <w:t>Agent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creaţi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o interogare (query) </w:t>
      </w:r>
      <w:r w:rsidR="00582A89">
        <w:rPr>
          <w:rFonts w:ascii="Arial" w:hAnsi="Arial" w:cs="Arial"/>
          <w:sz w:val="22"/>
          <w:szCs w:val="22"/>
          <w:lang w:val="ro-RO"/>
        </w:rPr>
        <w:t xml:space="preserve">care să </w:t>
      </w:r>
      <w:proofErr w:type="spellStart"/>
      <w:r w:rsidR="00582A89">
        <w:rPr>
          <w:rFonts w:ascii="Arial" w:hAnsi="Arial" w:cs="Arial"/>
          <w:sz w:val="22"/>
          <w:szCs w:val="22"/>
          <w:lang w:val="ro-RO"/>
        </w:rPr>
        <w:t>afişeze</w:t>
      </w:r>
      <w:proofErr w:type="spellEnd"/>
      <w:r w:rsidR="00582A89">
        <w:rPr>
          <w:rFonts w:ascii="Arial" w:hAnsi="Arial" w:cs="Arial"/>
          <w:sz w:val="22"/>
          <w:szCs w:val="22"/>
          <w:lang w:val="ro-RO"/>
        </w:rPr>
        <w:t xml:space="preserve"> numai contractele onorate (</w:t>
      </w:r>
      <w:r w:rsidR="00582A89" w:rsidRPr="00AF01A0">
        <w:rPr>
          <w:rFonts w:ascii="Arial" w:hAnsi="Arial" w:cs="Arial"/>
          <w:b/>
          <w:i/>
          <w:sz w:val="22"/>
          <w:szCs w:val="22"/>
          <w:lang w:val="ro-RO"/>
        </w:rPr>
        <w:t>Stare</w:t>
      </w:r>
      <w:r w:rsidR="00582A89">
        <w:rPr>
          <w:rFonts w:ascii="Arial" w:hAnsi="Arial" w:cs="Arial"/>
          <w:sz w:val="22"/>
          <w:szCs w:val="22"/>
          <w:lang w:val="ro-RO"/>
        </w:rPr>
        <w:t>=</w:t>
      </w:r>
      <w:r w:rsidR="00582A89" w:rsidRPr="00AF01A0">
        <w:rPr>
          <w:rFonts w:ascii="Arial" w:hAnsi="Arial" w:cs="Arial"/>
          <w:b/>
          <w:i/>
          <w:sz w:val="22"/>
          <w:szCs w:val="22"/>
          <w:lang w:val="ro-RO"/>
        </w:rPr>
        <w:t>onorat</w:t>
      </w:r>
      <w:r w:rsidR="00582A89">
        <w:rPr>
          <w:rFonts w:ascii="Arial" w:hAnsi="Arial" w:cs="Arial"/>
          <w:sz w:val="22"/>
          <w:szCs w:val="22"/>
          <w:lang w:val="ro-RO"/>
        </w:rPr>
        <w:t>)</w:t>
      </w:r>
    </w:p>
    <w:p w:rsidR="003E7C8A" w:rsidRDefault="003E7C8A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interogarea sub numele </w:t>
      </w:r>
      <w:r w:rsidR="00582A89">
        <w:rPr>
          <w:rFonts w:ascii="Arial" w:hAnsi="Arial" w:cs="Arial"/>
          <w:b/>
          <w:i/>
          <w:sz w:val="22"/>
          <w:szCs w:val="22"/>
          <w:lang w:val="ro-RO"/>
        </w:rPr>
        <w:t>Contracte onorate</w:t>
      </w:r>
      <w:r w:rsidR="006B6B9E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proofErr w:type="spellStart"/>
      <w:r w:rsidR="006B6B9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6B6B9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6B6B9E"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 w:rsidR="006B6B9E">
        <w:rPr>
          <w:rFonts w:ascii="Arial" w:hAnsi="Arial" w:cs="Arial"/>
          <w:sz w:val="22"/>
          <w:szCs w:val="22"/>
          <w:lang w:val="ro-RO"/>
        </w:rPr>
        <w:t>-o.</w:t>
      </w:r>
    </w:p>
    <w:p w:rsidR="00582A89" w:rsidRDefault="00582A89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Creaţi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o nouă interogare pe baza tabelei </w:t>
      </w:r>
      <w:r w:rsidRPr="00AF01A0">
        <w:rPr>
          <w:rFonts w:ascii="Arial" w:hAnsi="Arial" w:cs="Arial"/>
          <w:b/>
          <w:i/>
          <w:sz w:val="22"/>
          <w:szCs w:val="22"/>
          <w:lang w:val="ro-RO"/>
        </w:rPr>
        <w:t>Contract</w:t>
      </w:r>
      <w:r>
        <w:rPr>
          <w:rFonts w:ascii="Arial" w:hAnsi="Arial" w:cs="Arial"/>
          <w:sz w:val="22"/>
          <w:szCs w:val="22"/>
          <w:lang w:val="ro-RO"/>
        </w:rPr>
        <w:t xml:space="preserve">, care să furnizeze toate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informaţiile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despre contractele încheiate </w:t>
      </w:r>
      <w:r w:rsidR="00DD3035">
        <w:rPr>
          <w:rFonts w:ascii="Arial" w:hAnsi="Arial" w:cs="Arial"/>
          <w:sz w:val="22"/>
          <w:szCs w:val="22"/>
          <w:lang w:val="ro-RO"/>
        </w:rPr>
        <w:t xml:space="preserve">în perioada </w:t>
      </w:r>
      <w:r w:rsidR="00DD3035" w:rsidRPr="00AF01A0">
        <w:rPr>
          <w:rFonts w:ascii="Arial" w:hAnsi="Arial" w:cs="Arial"/>
          <w:b/>
          <w:i/>
          <w:sz w:val="22"/>
          <w:szCs w:val="22"/>
          <w:lang w:val="ro-RO"/>
        </w:rPr>
        <w:t xml:space="preserve">21.10.2003 </w:t>
      </w:r>
      <w:r w:rsidR="00DD3035">
        <w:rPr>
          <w:rFonts w:ascii="Arial" w:hAnsi="Arial" w:cs="Arial"/>
          <w:sz w:val="22"/>
          <w:szCs w:val="22"/>
          <w:lang w:val="ro-RO"/>
        </w:rPr>
        <w:t xml:space="preserve">– </w:t>
      </w:r>
      <w:r w:rsidR="00DD3035" w:rsidRPr="00AF01A0">
        <w:rPr>
          <w:rFonts w:ascii="Arial" w:hAnsi="Arial" w:cs="Arial"/>
          <w:b/>
          <w:i/>
          <w:sz w:val="22"/>
          <w:szCs w:val="22"/>
          <w:lang w:val="ro-RO"/>
        </w:rPr>
        <w:t xml:space="preserve">17.11.2003 </w:t>
      </w:r>
    </w:p>
    <w:p w:rsidR="00EB3636" w:rsidRDefault="00EB3636" w:rsidP="00EB3636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interogarea sub numele </w:t>
      </w:r>
      <w:r w:rsidRPr="00AF01A0">
        <w:rPr>
          <w:rFonts w:ascii="Arial" w:hAnsi="Arial" w:cs="Arial"/>
          <w:b/>
          <w:i/>
          <w:sz w:val="22"/>
          <w:szCs w:val="22"/>
          <w:lang w:val="ro-RO"/>
        </w:rPr>
        <w:t>Contract nou</w:t>
      </w:r>
      <w:r w:rsidR="006B6B9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6B6B9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6B6B9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6B6B9E"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 w:rsidR="006B6B9E">
        <w:rPr>
          <w:rFonts w:ascii="Arial" w:hAnsi="Arial" w:cs="Arial"/>
          <w:sz w:val="22"/>
          <w:szCs w:val="22"/>
          <w:lang w:val="ro-RO"/>
        </w:rPr>
        <w:t>-o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3E7C8A" w:rsidRDefault="003E7C8A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Pe baza tabelelor </w:t>
      </w:r>
      <w:r w:rsidR="00EB3636">
        <w:rPr>
          <w:rFonts w:ascii="Arial" w:hAnsi="Arial" w:cs="Arial"/>
          <w:b/>
          <w:i/>
          <w:sz w:val="22"/>
          <w:szCs w:val="22"/>
          <w:lang w:val="ro-RO"/>
        </w:rPr>
        <w:t>Produs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EB3636" w:rsidRPr="00AF01A0">
        <w:rPr>
          <w:rFonts w:ascii="Arial" w:hAnsi="Arial" w:cs="Arial"/>
          <w:b/>
          <w:i/>
          <w:sz w:val="22"/>
          <w:szCs w:val="22"/>
          <w:lang w:val="ro-RO"/>
        </w:rPr>
        <w:t>RandContract</w:t>
      </w:r>
      <w:proofErr w:type="spellEnd"/>
      <w:r w:rsidR="00EB3636">
        <w:rPr>
          <w:rFonts w:ascii="Arial" w:hAnsi="Arial" w:cs="Arial"/>
          <w:sz w:val="22"/>
          <w:szCs w:val="22"/>
          <w:lang w:val="ro-RO"/>
        </w:rPr>
        <w:t xml:space="preserve"> (utilizând câmpurile </w:t>
      </w:r>
      <w:proofErr w:type="spellStart"/>
      <w:r w:rsidR="00EB3636" w:rsidRPr="00AF01A0">
        <w:rPr>
          <w:rFonts w:ascii="Arial" w:hAnsi="Arial" w:cs="Arial"/>
          <w:b/>
          <w:i/>
          <w:sz w:val="22"/>
          <w:szCs w:val="22"/>
          <w:lang w:val="ro-RO"/>
        </w:rPr>
        <w:t>CodProd</w:t>
      </w:r>
      <w:proofErr w:type="spellEnd"/>
      <w:r w:rsidR="00EB3636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="00EB3636" w:rsidRPr="00AF01A0">
        <w:rPr>
          <w:rFonts w:ascii="Arial" w:hAnsi="Arial" w:cs="Arial"/>
          <w:b/>
          <w:i/>
          <w:sz w:val="22"/>
          <w:szCs w:val="22"/>
          <w:lang w:val="ro-RO"/>
        </w:rPr>
        <w:t>DenProd</w:t>
      </w:r>
      <w:proofErr w:type="spellEnd"/>
      <w:r w:rsidR="00EB3636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="00EB3636" w:rsidRPr="00AF01A0">
        <w:rPr>
          <w:rFonts w:ascii="Arial" w:hAnsi="Arial" w:cs="Arial"/>
          <w:b/>
          <w:i/>
          <w:sz w:val="22"/>
          <w:szCs w:val="22"/>
          <w:lang w:val="ro-RO"/>
        </w:rPr>
        <w:t>Um</w:t>
      </w:r>
      <w:proofErr w:type="spellEnd"/>
      <w:r w:rsidR="00EB3636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="00EB3636" w:rsidRPr="00AF01A0">
        <w:rPr>
          <w:rFonts w:ascii="Arial" w:hAnsi="Arial" w:cs="Arial"/>
          <w:b/>
          <w:i/>
          <w:sz w:val="22"/>
          <w:szCs w:val="22"/>
          <w:lang w:val="ro-RO"/>
        </w:rPr>
        <w:t>PretUnitar</w:t>
      </w:r>
      <w:proofErr w:type="spellEnd"/>
      <w:r w:rsidR="00EB3636">
        <w:rPr>
          <w:rFonts w:ascii="Arial" w:hAnsi="Arial" w:cs="Arial"/>
          <w:sz w:val="22"/>
          <w:szCs w:val="22"/>
          <w:lang w:val="ro-RO"/>
        </w:rPr>
        <w:t xml:space="preserve">, respectiv </w:t>
      </w:r>
      <w:r w:rsidR="00EB3636" w:rsidRPr="00AF01A0">
        <w:rPr>
          <w:rFonts w:ascii="Arial" w:hAnsi="Arial" w:cs="Arial"/>
          <w:b/>
          <w:i/>
          <w:sz w:val="22"/>
          <w:szCs w:val="22"/>
          <w:lang w:val="ro-RO"/>
        </w:rPr>
        <w:t>Cantitate</w:t>
      </w:r>
      <w:r w:rsidR="00EB3636">
        <w:rPr>
          <w:rFonts w:ascii="Arial" w:hAnsi="Arial" w:cs="Arial"/>
          <w:sz w:val="22"/>
          <w:szCs w:val="22"/>
          <w:lang w:val="ro-RO"/>
        </w:rPr>
        <w:t>)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creaţi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o interogare care să </w:t>
      </w:r>
      <w:proofErr w:type="spellStart"/>
      <w:r w:rsidR="00EB3636">
        <w:rPr>
          <w:rFonts w:ascii="Arial" w:hAnsi="Arial" w:cs="Arial"/>
          <w:sz w:val="22"/>
          <w:szCs w:val="22"/>
          <w:lang w:val="ro-RO"/>
        </w:rPr>
        <w:t>afişeze</w:t>
      </w:r>
      <w:proofErr w:type="spellEnd"/>
      <w:r w:rsidR="00EB3636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EB3636">
        <w:rPr>
          <w:rFonts w:ascii="Arial" w:hAnsi="Arial" w:cs="Arial"/>
          <w:sz w:val="22"/>
          <w:szCs w:val="22"/>
          <w:lang w:val="ro-RO"/>
        </w:rPr>
        <w:t>informaţii</w:t>
      </w:r>
      <w:proofErr w:type="spellEnd"/>
      <w:r w:rsidR="00EB3636">
        <w:rPr>
          <w:rFonts w:ascii="Arial" w:hAnsi="Arial" w:cs="Arial"/>
          <w:sz w:val="22"/>
          <w:szCs w:val="22"/>
          <w:lang w:val="ro-RO"/>
        </w:rPr>
        <w:t xml:space="preserve"> despre produsele ale căror </w:t>
      </w:r>
      <w:proofErr w:type="spellStart"/>
      <w:r w:rsidR="00EB3636">
        <w:rPr>
          <w:rFonts w:ascii="Arial" w:hAnsi="Arial" w:cs="Arial"/>
          <w:sz w:val="22"/>
          <w:szCs w:val="22"/>
          <w:lang w:val="ro-RO"/>
        </w:rPr>
        <w:t>preţuri</w:t>
      </w:r>
      <w:proofErr w:type="spellEnd"/>
      <w:r w:rsidR="00EB3636">
        <w:rPr>
          <w:rFonts w:ascii="Arial" w:hAnsi="Arial" w:cs="Arial"/>
          <w:sz w:val="22"/>
          <w:szCs w:val="22"/>
          <w:lang w:val="ro-RO"/>
        </w:rPr>
        <w:t xml:space="preserve"> unitare </w:t>
      </w:r>
      <w:proofErr w:type="spellStart"/>
      <w:r w:rsidR="00EB3636">
        <w:rPr>
          <w:rFonts w:ascii="Arial" w:hAnsi="Arial" w:cs="Arial"/>
          <w:sz w:val="22"/>
          <w:szCs w:val="22"/>
          <w:lang w:val="ro-RO"/>
        </w:rPr>
        <w:t>depăşesc</w:t>
      </w:r>
      <w:proofErr w:type="spellEnd"/>
      <w:r w:rsidR="00EB3636">
        <w:rPr>
          <w:rFonts w:ascii="Arial" w:hAnsi="Arial" w:cs="Arial"/>
          <w:sz w:val="22"/>
          <w:szCs w:val="22"/>
          <w:lang w:val="ro-RO"/>
        </w:rPr>
        <w:t xml:space="preserve"> </w:t>
      </w:r>
      <w:r w:rsidR="00EB3636" w:rsidRPr="00AF01A0">
        <w:rPr>
          <w:rFonts w:ascii="Arial" w:hAnsi="Arial" w:cs="Arial"/>
          <w:b/>
          <w:i/>
          <w:sz w:val="22"/>
          <w:szCs w:val="22"/>
          <w:lang w:val="ro-RO"/>
        </w:rPr>
        <w:t>500000</w:t>
      </w:r>
      <w:r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6A51D2" w:rsidRDefault="006A51D2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Sortaţi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ascendent în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funcţie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de </w:t>
      </w:r>
      <w:r w:rsidRPr="00AF01A0">
        <w:rPr>
          <w:rFonts w:ascii="Arial" w:hAnsi="Arial" w:cs="Arial"/>
          <w:b/>
          <w:i/>
          <w:sz w:val="22"/>
          <w:szCs w:val="22"/>
          <w:lang w:val="ro-RO"/>
        </w:rPr>
        <w:t>Cantitate</w:t>
      </w:r>
      <w:r>
        <w:rPr>
          <w:rFonts w:ascii="Arial" w:hAnsi="Arial" w:cs="Arial"/>
          <w:sz w:val="22"/>
          <w:szCs w:val="22"/>
          <w:lang w:val="ro-RO"/>
        </w:rPr>
        <w:t xml:space="preserve"> interogarea creată mai sus.</w:t>
      </w:r>
    </w:p>
    <w:p w:rsidR="003E7C8A" w:rsidRDefault="003E7C8A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interogarea sub numele </w:t>
      </w:r>
      <w:r w:rsidR="006A51D2">
        <w:rPr>
          <w:rFonts w:ascii="Arial" w:hAnsi="Arial" w:cs="Arial"/>
          <w:b/>
          <w:i/>
          <w:sz w:val="22"/>
          <w:szCs w:val="22"/>
          <w:lang w:val="ro-RO"/>
        </w:rPr>
        <w:t>Peste 500000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DA5B96" w:rsidRDefault="00DA5B96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interogarea </w:t>
      </w:r>
      <w:r w:rsidRPr="00AF01A0">
        <w:rPr>
          <w:rFonts w:ascii="Arial" w:hAnsi="Arial" w:cs="Arial"/>
          <w:b/>
          <w:i/>
          <w:sz w:val="22"/>
          <w:szCs w:val="22"/>
          <w:lang w:val="ro-RO"/>
        </w:rPr>
        <w:t xml:space="preserve">Peste 500000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introduceţi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un nou criteriu pentru câmpul </w:t>
      </w:r>
      <w:proofErr w:type="spellStart"/>
      <w:r w:rsidRPr="00AF01A0">
        <w:rPr>
          <w:rFonts w:ascii="Arial" w:hAnsi="Arial" w:cs="Arial"/>
          <w:b/>
          <w:i/>
          <w:sz w:val="22"/>
          <w:szCs w:val="22"/>
          <w:lang w:val="ro-RO"/>
        </w:rPr>
        <w:t>DenProd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astfel încât să se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afişeze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numai înregistrările corespunzătoare produselor ale căror nume încep</w:t>
      </w:r>
      <w:r w:rsidR="006B6B9E">
        <w:rPr>
          <w:rFonts w:ascii="Arial" w:hAnsi="Arial" w:cs="Arial"/>
          <w:sz w:val="22"/>
          <w:szCs w:val="22"/>
          <w:lang w:val="ro-RO"/>
        </w:rPr>
        <w:t>e</w:t>
      </w:r>
      <w:r>
        <w:rPr>
          <w:rFonts w:ascii="Arial" w:hAnsi="Arial" w:cs="Arial"/>
          <w:sz w:val="22"/>
          <w:szCs w:val="22"/>
          <w:lang w:val="ro-RO"/>
        </w:rPr>
        <w:t xml:space="preserve"> cu litera </w:t>
      </w:r>
      <w:r w:rsidRPr="00AF01A0">
        <w:rPr>
          <w:rFonts w:ascii="Arial" w:hAnsi="Arial" w:cs="Arial"/>
          <w:b/>
          <w:i/>
          <w:sz w:val="22"/>
          <w:szCs w:val="22"/>
          <w:lang w:val="ro-RO"/>
        </w:rPr>
        <w:t>C</w:t>
      </w:r>
      <w:r>
        <w:rPr>
          <w:rFonts w:ascii="Arial" w:hAnsi="Arial" w:cs="Arial"/>
          <w:sz w:val="22"/>
          <w:szCs w:val="22"/>
          <w:lang w:val="ro-RO"/>
        </w:rPr>
        <w:t>.</w:t>
      </w:r>
      <w:r w:rsidR="00274EA5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274EA5"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 w:rsidR="00274EA5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274EA5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274EA5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274EA5"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 w:rsidR="00274EA5">
        <w:rPr>
          <w:rFonts w:ascii="Arial" w:hAnsi="Arial" w:cs="Arial"/>
          <w:sz w:val="22"/>
          <w:szCs w:val="22"/>
          <w:lang w:val="ro-RO"/>
        </w:rPr>
        <w:t xml:space="preserve"> interogarea.</w:t>
      </w:r>
    </w:p>
    <w:p w:rsidR="003E7C8A" w:rsidRDefault="006A51D2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Utilizând tabela </w:t>
      </w:r>
      <w:r w:rsidRPr="00AF01A0">
        <w:rPr>
          <w:rFonts w:ascii="Arial" w:hAnsi="Arial" w:cs="Arial"/>
          <w:b/>
          <w:i/>
          <w:sz w:val="22"/>
          <w:szCs w:val="22"/>
          <w:lang w:val="ro-RO"/>
        </w:rPr>
        <w:t>Client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creaţi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o interogare care să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afişeze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informaţii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despre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clienţii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din zona de nord (</w:t>
      </w:r>
      <w:r w:rsidRPr="00AF01A0">
        <w:rPr>
          <w:rFonts w:ascii="Arial" w:hAnsi="Arial" w:cs="Arial"/>
          <w:b/>
          <w:i/>
          <w:sz w:val="22"/>
          <w:szCs w:val="22"/>
          <w:lang w:val="ro-RO"/>
        </w:rPr>
        <w:t>N</w:t>
      </w:r>
      <w:r>
        <w:rPr>
          <w:rFonts w:ascii="Arial" w:hAnsi="Arial" w:cs="Arial"/>
          <w:sz w:val="22"/>
          <w:szCs w:val="22"/>
          <w:lang w:val="ro-RO"/>
        </w:rPr>
        <w:t xml:space="preserve">) a </w:t>
      </w:r>
      <w:proofErr w:type="spellStart"/>
      <w:r w:rsidRPr="00AF01A0">
        <w:rPr>
          <w:rFonts w:ascii="Arial" w:hAnsi="Arial" w:cs="Arial"/>
          <w:b/>
          <w:i/>
          <w:sz w:val="22"/>
          <w:szCs w:val="22"/>
          <w:lang w:val="ro-RO"/>
        </w:rPr>
        <w:t>Bucureştiului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  <w:r w:rsidR="006B6B9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6B6B9E"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 w:rsidR="006B6B9E">
        <w:rPr>
          <w:rFonts w:ascii="Arial" w:hAnsi="Arial" w:cs="Arial"/>
          <w:sz w:val="22"/>
          <w:szCs w:val="22"/>
          <w:lang w:val="ro-RO"/>
        </w:rPr>
        <w:t xml:space="preserve"> interogarea cu numele </w:t>
      </w:r>
      <w:r w:rsidR="006B6B9E" w:rsidRPr="006B6B9E">
        <w:rPr>
          <w:rFonts w:ascii="Arial" w:hAnsi="Arial" w:cs="Arial"/>
          <w:b/>
          <w:i/>
          <w:sz w:val="22"/>
          <w:szCs w:val="22"/>
          <w:lang w:val="ro-RO"/>
        </w:rPr>
        <w:t>Nord</w:t>
      </w:r>
      <w:r w:rsidR="006B6B9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6B6B9E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6B6B9E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6B6B9E"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 w:rsidR="006B6B9E">
        <w:rPr>
          <w:rFonts w:ascii="Arial" w:hAnsi="Arial" w:cs="Arial"/>
          <w:sz w:val="22"/>
          <w:szCs w:val="22"/>
          <w:lang w:val="ro-RO"/>
        </w:rPr>
        <w:t>-o.</w:t>
      </w:r>
    </w:p>
    <w:p w:rsidR="003E7C8A" w:rsidRDefault="00274EA5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Ştergeţi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interogarea </w:t>
      </w:r>
      <w:r w:rsidRPr="00AF01A0">
        <w:rPr>
          <w:rFonts w:ascii="Arial" w:hAnsi="Arial" w:cs="Arial"/>
          <w:b/>
          <w:i/>
          <w:sz w:val="22"/>
          <w:szCs w:val="22"/>
          <w:lang w:val="ro-RO"/>
        </w:rPr>
        <w:t>Produse</w:t>
      </w:r>
      <w:r>
        <w:rPr>
          <w:rFonts w:ascii="Arial" w:hAnsi="Arial" w:cs="Arial"/>
          <w:sz w:val="22"/>
          <w:szCs w:val="22"/>
          <w:lang w:val="ro-RO"/>
        </w:rPr>
        <w:t xml:space="preserve"> din baza de date </w:t>
      </w:r>
      <w:proofErr w:type="spellStart"/>
      <w:r w:rsidRPr="00AF01A0">
        <w:rPr>
          <w:rFonts w:ascii="Arial" w:hAnsi="Arial" w:cs="Arial"/>
          <w:b/>
          <w:i/>
          <w:sz w:val="22"/>
          <w:szCs w:val="22"/>
          <w:lang w:val="ro-RO"/>
        </w:rPr>
        <w:t>Clienti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7014ED" w:rsidRDefault="007014ED" w:rsidP="007014ED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Creaţi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un formular utilizând toate câmpurile din tabelul </w:t>
      </w:r>
      <w:r>
        <w:rPr>
          <w:rFonts w:ascii="Arial" w:hAnsi="Arial" w:cs="Arial"/>
          <w:b/>
          <w:i/>
          <w:sz w:val="22"/>
          <w:szCs w:val="22"/>
          <w:lang w:val="ro-RO"/>
        </w:rPr>
        <w:t>Agent</w:t>
      </w:r>
      <w:r>
        <w:rPr>
          <w:rFonts w:ascii="Arial" w:hAnsi="Arial" w:cs="Arial"/>
          <w:sz w:val="22"/>
          <w:szCs w:val="22"/>
          <w:lang w:val="ro-RO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formularul sub numele 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Formular </w:t>
      </w:r>
      <w:proofErr w:type="spellStart"/>
      <w:r>
        <w:rPr>
          <w:rFonts w:ascii="Arial" w:hAnsi="Arial" w:cs="Arial"/>
          <w:b/>
          <w:i/>
          <w:sz w:val="22"/>
          <w:szCs w:val="22"/>
          <w:lang w:val="ro-RO"/>
        </w:rPr>
        <w:t>agenti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961D88" w:rsidRDefault="007014ED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Creaţi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un formular pe baza interogării </w:t>
      </w:r>
      <w:r w:rsidRPr="00AF01A0">
        <w:rPr>
          <w:rFonts w:ascii="Arial" w:hAnsi="Arial" w:cs="Arial"/>
          <w:b/>
          <w:i/>
          <w:sz w:val="22"/>
          <w:szCs w:val="22"/>
          <w:lang w:val="ro-RO"/>
        </w:rPr>
        <w:t>Peste 500000</w:t>
      </w:r>
      <w:r>
        <w:rPr>
          <w:rFonts w:ascii="Arial" w:hAnsi="Arial" w:cs="Arial"/>
          <w:sz w:val="22"/>
          <w:szCs w:val="22"/>
          <w:lang w:val="ro-RO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formularul sub numele </w:t>
      </w:r>
      <w:proofErr w:type="spellStart"/>
      <w:r w:rsidR="00AF01A0" w:rsidRPr="00AF01A0">
        <w:rPr>
          <w:rFonts w:ascii="Arial" w:hAnsi="Arial" w:cs="Arial"/>
          <w:b/>
          <w:i/>
          <w:sz w:val="22"/>
          <w:szCs w:val="22"/>
          <w:lang w:val="ro-RO"/>
        </w:rPr>
        <w:t>Form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701C14" w:rsidRDefault="00701C14" w:rsidP="00701C14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lastRenderedPageBreak/>
        <w:t xml:space="preserve">Utilizând formularul 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Formular </w:t>
      </w:r>
      <w:proofErr w:type="spellStart"/>
      <w:r>
        <w:rPr>
          <w:rFonts w:ascii="Arial" w:hAnsi="Arial" w:cs="Arial"/>
          <w:b/>
          <w:i/>
          <w:sz w:val="22"/>
          <w:szCs w:val="22"/>
          <w:lang w:val="ro-RO"/>
        </w:rPr>
        <w:t>agenti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introduceţi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sfârşitul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tabelului </w:t>
      </w:r>
      <w:r>
        <w:rPr>
          <w:rFonts w:ascii="Arial" w:hAnsi="Arial" w:cs="Arial"/>
          <w:b/>
          <w:i/>
          <w:sz w:val="22"/>
          <w:szCs w:val="22"/>
          <w:lang w:val="ro-RO"/>
        </w:rPr>
        <w:t>Agent</w:t>
      </w:r>
      <w:r>
        <w:rPr>
          <w:rFonts w:ascii="Arial" w:hAnsi="Arial" w:cs="Arial"/>
          <w:sz w:val="22"/>
          <w:szCs w:val="22"/>
          <w:lang w:val="ro-RO"/>
        </w:rPr>
        <w:t xml:space="preserve"> o nouă înregistrare, după cum urmează:</w:t>
      </w:r>
    </w:p>
    <w:tbl>
      <w:tblPr>
        <w:tblW w:w="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397"/>
        <w:gridCol w:w="1317"/>
      </w:tblGrid>
      <w:tr w:rsidR="006B6B9E" w:rsidRPr="00701C14" w:rsidTr="006B6B9E">
        <w:trPr>
          <w:trHeight w:hRule="exact" w:val="284"/>
          <w:jc w:val="center"/>
        </w:trPr>
        <w:tc>
          <w:tcPr>
            <w:tcW w:w="1106" w:type="dxa"/>
            <w:shd w:val="clear" w:color="auto" w:fill="C0C0C0"/>
            <w:vAlign w:val="center"/>
          </w:tcPr>
          <w:p w:rsidR="006B6B9E" w:rsidRPr="00701C14" w:rsidRDefault="006B6B9E" w:rsidP="00701C1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CodAgent</w:t>
            </w:r>
            <w:proofErr w:type="spellEnd"/>
          </w:p>
        </w:tc>
        <w:tc>
          <w:tcPr>
            <w:tcW w:w="1397" w:type="dxa"/>
            <w:shd w:val="clear" w:color="auto" w:fill="C0C0C0"/>
            <w:vAlign w:val="center"/>
          </w:tcPr>
          <w:p w:rsidR="006B6B9E" w:rsidRPr="00701C14" w:rsidRDefault="006B6B9E" w:rsidP="00701C1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701C14">
              <w:rPr>
                <w:rFonts w:ascii="Arial" w:hAnsi="Arial" w:cs="Arial"/>
                <w:sz w:val="20"/>
                <w:szCs w:val="20"/>
                <w:lang w:val="ro-RO"/>
              </w:rPr>
              <w:t>Nume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Agent</w:t>
            </w:r>
            <w:proofErr w:type="spellEnd"/>
          </w:p>
        </w:tc>
        <w:tc>
          <w:tcPr>
            <w:tcW w:w="1317" w:type="dxa"/>
            <w:shd w:val="clear" w:color="auto" w:fill="C0C0C0"/>
          </w:tcPr>
          <w:p w:rsidR="006B6B9E" w:rsidRPr="00701C14" w:rsidRDefault="006B6B9E" w:rsidP="00701C1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DataNasterii</w:t>
            </w:r>
            <w:proofErr w:type="spellEnd"/>
          </w:p>
        </w:tc>
      </w:tr>
      <w:tr w:rsidR="006B6B9E" w:rsidRPr="00701C14" w:rsidTr="006B6B9E">
        <w:trPr>
          <w:trHeight w:hRule="exact" w:val="284"/>
          <w:jc w:val="center"/>
        </w:trPr>
        <w:tc>
          <w:tcPr>
            <w:tcW w:w="1106" w:type="dxa"/>
            <w:vAlign w:val="center"/>
          </w:tcPr>
          <w:p w:rsidR="006B6B9E" w:rsidRPr="00701C14" w:rsidRDefault="006B6B9E" w:rsidP="00701C1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184</w:t>
            </w:r>
          </w:p>
        </w:tc>
        <w:tc>
          <w:tcPr>
            <w:tcW w:w="1397" w:type="dxa"/>
            <w:vAlign w:val="center"/>
          </w:tcPr>
          <w:p w:rsidR="006B6B9E" w:rsidRPr="00701C14" w:rsidRDefault="006B6B9E" w:rsidP="00701C1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701C14">
              <w:rPr>
                <w:rFonts w:ascii="Arial" w:hAnsi="Arial" w:cs="Arial"/>
                <w:sz w:val="20"/>
                <w:szCs w:val="20"/>
                <w:lang w:val="ro-RO"/>
              </w:rPr>
              <w:t>Ionescu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Alin</w:t>
            </w:r>
          </w:p>
        </w:tc>
        <w:tc>
          <w:tcPr>
            <w:tcW w:w="1317" w:type="dxa"/>
          </w:tcPr>
          <w:p w:rsidR="006B6B9E" w:rsidRPr="00701C14" w:rsidRDefault="006B6B9E" w:rsidP="00701C1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10.10.1965</w:t>
            </w:r>
          </w:p>
        </w:tc>
      </w:tr>
    </w:tbl>
    <w:p w:rsidR="00701C14" w:rsidRDefault="00701C14" w:rsidP="00701C14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formularul 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Formular </w:t>
      </w:r>
      <w:proofErr w:type="spellStart"/>
      <w:r>
        <w:rPr>
          <w:rFonts w:ascii="Arial" w:hAnsi="Arial" w:cs="Arial"/>
          <w:b/>
          <w:i/>
          <w:sz w:val="22"/>
          <w:szCs w:val="22"/>
          <w:lang w:val="ro-RO"/>
        </w:rPr>
        <w:t>agenti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701C14" w:rsidRDefault="00701C14" w:rsidP="00701C14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Deschideţi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formularul </w:t>
      </w:r>
      <w:proofErr w:type="spellStart"/>
      <w:r>
        <w:rPr>
          <w:rFonts w:ascii="Arial" w:hAnsi="Arial" w:cs="Arial"/>
          <w:b/>
          <w:i/>
          <w:sz w:val="22"/>
          <w:szCs w:val="22"/>
          <w:lang w:val="ro-RO"/>
        </w:rPr>
        <w:t>Form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introduceţi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în antet textul </w:t>
      </w:r>
      <w:r w:rsidRPr="00701C14">
        <w:rPr>
          <w:rFonts w:ascii="Arial" w:hAnsi="Arial" w:cs="Arial"/>
          <w:b/>
          <w:i/>
          <w:sz w:val="22"/>
          <w:szCs w:val="22"/>
          <w:lang w:val="ro-RO"/>
        </w:rPr>
        <w:t>Formular</w:t>
      </w:r>
      <w:r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701C14" w:rsidRDefault="00701C14" w:rsidP="00701C14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Mutaţi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textul </w:t>
      </w:r>
      <w:r w:rsidR="006B6B9E" w:rsidRPr="00701C14">
        <w:rPr>
          <w:rFonts w:ascii="Arial" w:hAnsi="Arial" w:cs="Arial"/>
          <w:b/>
          <w:i/>
          <w:sz w:val="22"/>
          <w:szCs w:val="22"/>
          <w:lang w:val="ro-RO"/>
        </w:rPr>
        <w:t>Formular</w:t>
      </w:r>
      <w:r w:rsidR="006B6B9E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din antetul formularului în partea dreaptă a paginii.</w:t>
      </w:r>
    </w:p>
    <w:p w:rsidR="00701C14" w:rsidRDefault="00701C14" w:rsidP="00701C14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formularul </w:t>
      </w:r>
      <w:proofErr w:type="spellStart"/>
      <w:r>
        <w:rPr>
          <w:rFonts w:ascii="Arial" w:hAnsi="Arial" w:cs="Arial"/>
          <w:b/>
          <w:i/>
          <w:sz w:val="22"/>
          <w:szCs w:val="22"/>
          <w:lang w:val="ro-RO"/>
        </w:rPr>
        <w:t>Form</w:t>
      </w:r>
      <w:proofErr w:type="spellEnd"/>
      <w:r>
        <w:rPr>
          <w:rFonts w:ascii="Arial" w:hAnsi="Arial" w:cs="Arial"/>
          <w:sz w:val="22"/>
          <w:szCs w:val="22"/>
          <w:lang w:val="ro-RO"/>
        </w:rPr>
        <w:t>.</w:t>
      </w:r>
    </w:p>
    <w:p w:rsidR="00701C14" w:rsidRDefault="00701C14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Ştergeţi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formularul 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Formular </w:t>
      </w:r>
      <w:proofErr w:type="spellStart"/>
      <w:r>
        <w:rPr>
          <w:rFonts w:ascii="Arial" w:hAnsi="Arial" w:cs="Arial"/>
          <w:b/>
          <w:i/>
          <w:sz w:val="22"/>
          <w:szCs w:val="22"/>
          <w:lang w:val="ro-RO"/>
        </w:rPr>
        <w:t>agenti</w:t>
      </w:r>
      <w:proofErr w:type="spellEnd"/>
      <w:r>
        <w:rPr>
          <w:rFonts w:ascii="Arial" w:hAnsi="Arial" w:cs="Arial"/>
          <w:b/>
          <w:i/>
          <w:sz w:val="22"/>
          <w:szCs w:val="22"/>
          <w:lang w:val="ro-RO"/>
        </w:rPr>
        <w:t>.</w:t>
      </w:r>
    </w:p>
    <w:p w:rsidR="003E7C8A" w:rsidRPr="00F5282E" w:rsidRDefault="003E7C8A" w:rsidP="003E7C8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Salvaţi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baza de date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închideţi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aplicaţia</w:t>
      </w:r>
      <w:proofErr w:type="spellEnd"/>
      <w:r w:rsidRPr="008840BF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633993">
        <w:rPr>
          <w:rFonts w:ascii="Arial" w:hAnsi="Arial" w:cs="Arial"/>
          <w:b/>
          <w:i/>
          <w:sz w:val="22"/>
          <w:szCs w:val="22"/>
          <w:lang w:val="ro-RO"/>
        </w:rPr>
        <w:t xml:space="preserve">Microsoft </w:t>
      </w:r>
      <w:r>
        <w:rPr>
          <w:rFonts w:ascii="Arial" w:hAnsi="Arial" w:cs="Arial"/>
          <w:b/>
          <w:i/>
          <w:sz w:val="22"/>
          <w:szCs w:val="22"/>
          <w:lang w:val="ro-RO"/>
        </w:rPr>
        <w:t>Access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9A2BFB" w:rsidRPr="003E7C8A" w:rsidRDefault="009A2BFB" w:rsidP="003E7C8A">
      <w:pPr>
        <w:rPr>
          <w:szCs w:val="22"/>
          <w:lang w:val="ro-RO"/>
        </w:rPr>
      </w:pPr>
    </w:p>
    <w:sectPr w:rsidR="009A2BFB" w:rsidRPr="003E7C8A" w:rsidSect="00620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66" w:rsidRDefault="00E97B66">
      <w:r>
        <w:separator/>
      </w:r>
    </w:p>
  </w:endnote>
  <w:endnote w:type="continuationSeparator" w:id="0">
    <w:p w:rsidR="00E97B66" w:rsidRDefault="00E9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A0" w:rsidRDefault="00AF01A0" w:rsidP="003737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1A0" w:rsidRDefault="00AF0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45" w:rightFromText="45" w:vertAnchor="text" w:horzAnchor="margin" w:tblpY="1"/>
      <w:tblW w:w="10570" w:type="dxa"/>
      <w:tblLook w:val="01E0" w:firstRow="1" w:lastRow="1" w:firstColumn="1" w:lastColumn="1" w:noHBand="0" w:noVBand="0"/>
    </w:tblPr>
    <w:tblGrid>
      <w:gridCol w:w="1183"/>
      <w:gridCol w:w="9387"/>
    </w:tblGrid>
    <w:tr w:rsidR="00925792" w:rsidTr="00AA72C0">
      <w:trPr>
        <w:trHeight w:val="928"/>
      </w:trPr>
      <w:tc>
        <w:tcPr>
          <w:tcW w:w="1183" w:type="dxa"/>
          <w:vAlign w:val="center"/>
        </w:tcPr>
        <w:p w:rsidR="00925792" w:rsidRDefault="00925792" w:rsidP="00AA72C0">
          <w:pPr>
            <w:pStyle w:val="E-mailSignature"/>
            <w:rPr>
              <w:rFonts w:ascii="Times" w:hAnsi="Times" w:cs="Arial"/>
              <w:noProof/>
              <w:color w:val="0000FF"/>
              <w:sz w:val="20"/>
              <w:szCs w:val="20"/>
            </w:rPr>
          </w:pPr>
        </w:p>
      </w:tc>
      <w:tc>
        <w:tcPr>
          <w:tcW w:w="9387" w:type="dxa"/>
          <w:vAlign w:val="center"/>
        </w:tcPr>
        <w:p w:rsidR="00925792" w:rsidRDefault="00925792" w:rsidP="00AA72C0">
          <w:pPr>
            <w:pStyle w:val="E-mailSignature"/>
            <w:jc w:val="center"/>
            <w:rPr>
              <w:rFonts w:ascii="Times" w:hAnsi="Times" w:cs="Arial"/>
              <w:noProof/>
              <w:color w:val="0000FF"/>
              <w:sz w:val="20"/>
              <w:szCs w:val="20"/>
            </w:rPr>
          </w:pPr>
        </w:p>
      </w:tc>
    </w:tr>
  </w:tbl>
  <w:p w:rsidR="00AF01A0" w:rsidRDefault="00720715">
    <w:pPr>
      <w:pStyle w:val="Footer"/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-17780</wp:posOffset>
              </wp:positionV>
              <wp:extent cx="6868795" cy="0"/>
              <wp:effectExtent l="9525" t="10795" r="8255" b="82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7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9FA3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-1.4pt" to="523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cM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CA" w:rsidRDefault="003D5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66" w:rsidRDefault="00E97B66">
      <w:r>
        <w:separator/>
      </w:r>
    </w:p>
  </w:footnote>
  <w:footnote w:type="continuationSeparator" w:id="0">
    <w:p w:rsidR="00E97B66" w:rsidRDefault="00E9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CA" w:rsidRDefault="003D5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A0" w:rsidRPr="00B51D7A" w:rsidRDefault="00AF01A0" w:rsidP="00B51D7A">
    <w:pPr>
      <w:pStyle w:val="Header"/>
      <w:tabs>
        <w:tab w:val="clear" w:pos="4536"/>
        <w:tab w:val="center" w:pos="5040"/>
      </w:tabs>
      <w:jc w:val="right"/>
      <w:rPr>
        <w:rFonts w:ascii="Arial" w:hAnsi="Arial" w:cs="Arial"/>
        <w:b/>
        <w:i/>
        <w:sz w:val="20"/>
        <w:szCs w:val="20"/>
        <w:lang w:val="ro-RO"/>
      </w:rPr>
    </w:pPr>
    <w:r>
      <w:rPr>
        <w:rFonts w:ascii="Arial" w:hAnsi="Arial" w:cs="Arial"/>
        <w:b/>
        <w:i/>
        <w:sz w:val="20"/>
        <w:szCs w:val="20"/>
        <w:lang w:val="ro-RO"/>
      </w:rPr>
      <w:t>Baze de date</w:t>
    </w:r>
  </w:p>
  <w:p w:rsidR="00AF01A0" w:rsidRPr="00546F0A" w:rsidRDefault="00AF01A0" w:rsidP="002421EF">
    <w:pPr>
      <w:pStyle w:val="Header"/>
      <w:tabs>
        <w:tab w:val="clear" w:pos="4536"/>
        <w:tab w:val="center" w:pos="5040"/>
      </w:tabs>
      <w:rPr>
        <w:rFonts w:ascii="Arial" w:hAnsi="Arial" w:cs="Arial"/>
        <w:sz w:val="20"/>
        <w:szCs w:val="20"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CA" w:rsidRDefault="003D5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1637"/>
    <w:multiLevelType w:val="hybridMultilevel"/>
    <w:tmpl w:val="BFE66CB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552DB"/>
    <w:multiLevelType w:val="multilevel"/>
    <w:tmpl w:val="591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73EE4"/>
    <w:multiLevelType w:val="hybridMultilevel"/>
    <w:tmpl w:val="C6460D7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425B88"/>
    <w:multiLevelType w:val="hybridMultilevel"/>
    <w:tmpl w:val="583EBDD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846705"/>
    <w:multiLevelType w:val="hybridMultilevel"/>
    <w:tmpl w:val="89D06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CB5F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 w:tplc="45D69A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327CD"/>
    <w:multiLevelType w:val="multilevel"/>
    <w:tmpl w:val="591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27"/>
    <w:rsid w:val="0000027B"/>
    <w:rsid w:val="00005812"/>
    <w:rsid w:val="00014EAC"/>
    <w:rsid w:val="00040B9F"/>
    <w:rsid w:val="00051A70"/>
    <w:rsid w:val="00065959"/>
    <w:rsid w:val="00073177"/>
    <w:rsid w:val="0009253C"/>
    <w:rsid w:val="00096150"/>
    <w:rsid w:val="000973C2"/>
    <w:rsid w:val="000A69B4"/>
    <w:rsid w:val="000B207D"/>
    <w:rsid w:val="000C6E89"/>
    <w:rsid w:val="000E5D25"/>
    <w:rsid w:val="000F7B0F"/>
    <w:rsid w:val="0011560B"/>
    <w:rsid w:val="00123D7D"/>
    <w:rsid w:val="001256EA"/>
    <w:rsid w:val="0013628B"/>
    <w:rsid w:val="0014404F"/>
    <w:rsid w:val="0014739B"/>
    <w:rsid w:val="00150679"/>
    <w:rsid w:val="00152D13"/>
    <w:rsid w:val="00154432"/>
    <w:rsid w:val="001756AF"/>
    <w:rsid w:val="00176D23"/>
    <w:rsid w:val="0018326D"/>
    <w:rsid w:val="00183E95"/>
    <w:rsid w:val="00186FF0"/>
    <w:rsid w:val="001A0A22"/>
    <w:rsid w:val="001B1976"/>
    <w:rsid w:val="001B5A8C"/>
    <w:rsid w:val="001C04AA"/>
    <w:rsid w:val="001E6384"/>
    <w:rsid w:val="001F1670"/>
    <w:rsid w:val="001F7DC1"/>
    <w:rsid w:val="002061F2"/>
    <w:rsid w:val="00236338"/>
    <w:rsid w:val="002421EF"/>
    <w:rsid w:val="00242C79"/>
    <w:rsid w:val="00251F1D"/>
    <w:rsid w:val="002547F7"/>
    <w:rsid w:val="00263538"/>
    <w:rsid w:val="00274EA5"/>
    <w:rsid w:val="00276C0A"/>
    <w:rsid w:val="00297EA5"/>
    <w:rsid w:val="002B4F3A"/>
    <w:rsid w:val="002C4394"/>
    <w:rsid w:val="00317BDD"/>
    <w:rsid w:val="00345B45"/>
    <w:rsid w:val="00363403"/>
    <w:rsid w:val="00363D80"/>
    <w:rsid w:val="003737B2"/>
    <w:rsid w:val="00376077"/>
    <w:rsid w:val="00387249"/>
    <w:rsid w:val="00397BB6"/>
    <w:rsid w:val="003D5FCA"/>
    <w:rsid w:val="003E7C8A"/>
    <w:rsid w:val="003F1A23"/>
    <w:rsid w:val="003F2404"/>
    <w:rsid w:val="003F45B8"/>
    <w:rsid w:val="003F541D"/>
    <w:rsid w:val="00405B8C"/>
    <w:rsid w:val="00407BB9"/>
    <w:rsid w:val="00423607"/>
    <w:rsid w:val="00442BF0"/>
    <w:rsid w:val="00444587"/>
    <w:rsid w:val="00454F1B"/>
    <w:rsid w:val="004739CB"/>
    <w:rsid w:val="00481D2B"/>
    <w:rsid w:val="00490415"/>
    <w:rsid w:val="004A3402"/>
    <w:rsid w:val="004B49E5"/>
    <w:rsid w:val="004E1A64"/>
    <w:rsid w:val="005006EF"/>
    <w:rsid w:val="00502990"/>
    <w:rsid w:val="00512A0F"/>
    <w:rsid w:val="0051451E"/>
    <w:rsid w:val="00534E32"/>
    <w:rsid w:val="00544F37"/>
    <w:rsid w:val="005458F7"/>
    <w:rsid w:val="00546F0A"/>
    <w:rsid w:val="005476EB"/>
    <w:rsid w:val="00554205"/>
    <w:rsid w:val="00582A89"/>
    <w:rsid w:val="005A01DC"/>
    <w:rsid w:val="005B0EDC"/>
    <w:rsid w:val="005B627D"/>
    <w:rsid w:val="005D17F5"/>
    <w:rsid w:val="005D2017"/>
    <w:rsid w:val="005D2265"/>
    <w:rsid w:val="005D6E7E"/>
    <w:rsid w:val="005E3891"/>
    <w:rsid w:val="006168BB"/>
    <w:rsid w:val="00620BC0"/>
    <w:rsid w:val="00623A57"/>
    <w:rsid w:val="00633993"/>
    <w:rsid w:val="00637BE1"/>
    <w:rsid w:val="00641643"/>
    <w:rsid w:val="006433F7"/>
    <w:rsid w:val="00650A63"/>
    <w:rsid w:val="006662B0"/>
    <w:rsid w:val="006737C4"/>
    <w:rsid w:val="00675CC6"/>
    <w:rsid w:val="00675EF4"/>
    <w:rsid w:val="0068031B"/>
    <w:rsid w:val="00680FA3"/>
    <w:rsid w:val="00690C30"/>
    <w:rsid w:val="006970CE"/>
    <w:rsid w:val="006A29AE"/>
    <w:rsid w:val="006A2F5B"/>
    <w:rsid w:val="006A51D2"/>
    <w:rsid w:val="006B6B9E"/>
    <w:rsid w:val="006E0DF7"/>
    <w:rsid w:val="006E2AC5"/>
    <w:rsid w:val="006F297C"/>
    <w:rsid w:val="006F5B7D"/>
    <w:rsid w:val="007014ED"/>
    <w:rsid w:val="00701C14"/>
    <w:rsid w:val="00703F06"/>
    <w:rsid w:val="00713291"/>
    <w:rsid w:val="00716EC9"/>
    <w:rsid w:val="00720715"/>
    <w:rsid w:val="00721248"/>
    <w:rsid w:val="00722CAB"/>
    <w:rsid w:val="00735645"/>
    <w:rsid w:val="00751DE1"/>
    <w:rsid w:val="00755228"/>
    <w:rsid w:val="0075788D"/>
    <w:rsid w:val="007664A3"/>
    <w:rsid w:val="00773BD3"/>
    <w:rsid w:val="00773ECC"/>
    <w:rsid w:val="00783FA7"/>
    <w:rsid w:val="00791407"/>
    <w:rsid w:val="00797D7E"/>
    <w:rsid w:val="007A25B8"/>
    <w:rsid w:val="007A27E0"/>
    <w:rsid w:val="007C6C27"/>
    <w:rsid w:val="007C7C25"/>
    <w:rsid w:val="007D2B04"/>
    <w:rsid w:val="007E2780"/>
    <w:rsid w:val="007F663A"/>
    <w:rsid w:val="00805087"/>
    <w:rsid w:val="00846A26"/>
    <w:rsid w:val="008506E1"/>
    <w:rsid w:val="00857281"/>
    <w:rsid w:val="00864B25"/>
    <w:rsid w:val="00865BA5"/>
    <w:rsid w:val="00883AC0"/>
    <w:rsid w:val="008840BF"/>
    <w:rsid w:val="00885420"/>
    <w:rsid w:val="008864B8"/>
    <w:rsid w:val="008A1724"/>
    <w:rsid w:val="008A1BB2"/>
    <w:rsid w:val="008A7177"/>
    <w:rsid w:val="008B0A1E"/>
    <w:rsid w:val="008B74DB"/>
    <w:rsid w:val="008C2117"/>
    <w:rsid w:val="008D0EBA"/>
    <w:rsid w:val="00911C51"/>
    <w:rsid w:val="0092481C"/>
    <w:rsid w:val="00924946"/>
    <w:rsid w:val="00925792"/>
    <w:rsid w:val="00927D73"/>
    <w:rsid w:val="009414EA"/>
    <w:rsid w:val="00950069"/>
    <w:rsid w:val="00956335"/>
    <w:rsid w:val="00961D88"/>
    <w:rsid w:val="009A25CB"/>
    <w:rsid w:val="009A2BFB"/>
    <w:rsid w:val="009B29F1"/>
    <w:rsid w:val="009B5357"/>
    <w:rsid w:val="009B5DC4"/>
    <w:rsid w:val="009C4D73"/>
    <w:rsid w:val="009D4BF4"/>
    <w:rsid w:val="009D7AC2"/>
    <w:rsid w:val="00A03FDE"/>
    <w:rsid w:val="00A42870"/>
    <w:rsid w:val="00A54C27"/>
    <w:rsid w:val="00A54CE1"/>
    <w:rsid w:val="00A729B3"/>
    <w:rsid w:val="00A965A3"/>
    <w:rsid w:val="00AA45BA"/>
    <w:rsid w:val="00AA72C0"/>
    <w:rsid w:val="00AC6C40"/>
    <w:rsid w:val="00AD37DB"/>
    <w:rsid w:val="00AD3F27"/>
    <w:rsid w:val="00AE47E9"/>
    <w:rsid w:val="00AF01A0"/>
    <w:rsid w:val="00B024CF"/>
    <w:rsid w:val="00B05C0D"/>
    <w:rsid w:val="00B10450"/>
    <w:rsid w:val="00B21426"/>
    <w:rsid w:val="00B30E6B"/>
    <w:rsid w:val="00B30FEC"/>
    <w:rsid w:val="00B37BE8"/>
    <w:rsid w:val="00B41DA7"/>
    <w:rsid w:val="00B425F6"/>
    <w:rsid w:val="00B51D7A"/>
    <w:rsid w:val="00B559FE"/>
    <w:rsid w:val="00B713CA"/>
    <w:rsid w:val="00B81D57"/>
    <w:rsid w:val="00B948CD"/>
    <w:rsid w:val="00B9684E"/>
    <w:rsid w:val="00BA15D3"/>
    <w:rsid w:val="00BA65DD"/>
    <w:rsid w:val="00BB1E83"/>
    <w:rsid w:val="00BD69FA"/>
    <w:rsid w:val="00BE23CD"/>
    <w:rsid w:val="00BE59ED"/>
    <w:rsid w:val="00BE74BC"/>
    <w:rsid w:val="00BF1862"/>
    <w:rsid w:val="00C0390F"/>
    <w:rsid w:val="00C05831"/>
    <w:rsid w:val="00C13A56"/>
    <w:rsid w:val="00C13CB9"/>
    <w:rsid w:val="00C15EC0"/>
    <w:rsid w:val="00C2009D"/>
    <w:rsid w:val="00C261EE"/>
    <w:rsid w:val="00C43EC7"/>
    <w:rsid w:val="00C44CC7"/>
    <w:rsid w:val="00C451D5"/>
    <w:rsid w:val="00C45970"/>
    <w:rsid w:val="00C60389"/>
    <w:rsid w:val="00C61D3A"/>
    <w:rsid w:val="00C64D74"/>
    <w:rsid w:val="00C660A9"/>
    <w:rsid w:val="00C93CE3"/>
    <w:rsid w:val="00C96A83"/>
    <w:rsid w:val="00C96CEF"/>
    <w:rsid w:val="00CA45E1"/>
    <w:rsid w:val="00CC2D10"/>
    <w:rsid w:val="00CC42C0"/>
    <w:rsid w:val="00CD7803"/>
    <w:rsid w:val="00CE407D"/>
    <w:rsid w:val="00CF213C"/>
    <w:rsid w:val="00D025C6"/>
    <w:rsid w:val="00D255C0"/>
    <w:rsid w:val="00D25A41"/>
    <w:rsid w:val="00D3477F"/>
    <w:rsid w:val="00D53FDE"/>
    <w:rsid w:val="00D577DA"/>
    <w:rsid w:val="00D61F4B"/>
    <w:rsid w:val="00D66452"/>
    <w:rsid w:val="00D709BA"/>
    <w:rsid w:val="00D76FE6"/>
    <w:rsid w:val="00D80D67"/>
    <w:rsid w:val="00D81704"/>
    <w:rsid w:val="00D8675E"/>
    <w:rsid w:val="00D87547"/>
    <w:rsid w:val="00D9168B"/>
    <w:rsid w:val="00DA1F24"/>
    <w:rsid w:val="00DA2A69"/>
    <w:rsid w:val="00DA5B96"/>
    <w:rsid w:val="00DB7ED1"/>
    <w:rsid w:val="00DC1809"/>
    <w:rsid w:val="00DC1967"/>
    <w:rsid w:val="00DD11B6"/>
    <w:rsid w:val="00DD3035"/>
    <w:rsid w:val="00DF6454"/>
    <w:rsid w:val="00E03025"/>
    <w:rsid w:val="00E03F7C"/>
    <w:rsid w:val="00E04517"/>
    <w:rsid w:val="00E12A10"/>
    <w:rsid w:val="00E12F73"/>
    <w:rsid w:val="00E336B8"/>
    <w:rsid w:val="00E504EE"/>
    <w:rsid w:val="00E55388"/>
    <w:rsid w:val="00E56D47"/>
    <w:rsid w:val="00E61FF5"/>
    <w:rsid w:val="00E6385C"/>
    <w:rsid w:val="00E64ED1"/>
    <w:rsid w:val="00E763AC"/>
    <w:rsid w:val="00E766CC"/>
    <w:rsid w:val="00E827D9"/>
    <w:rsid w:val="00E94743"/>
    <w:rsid w:val="00E97B66"/>
    <w:rsid w:val="00EA43FF"/>
    <w:rsid w:val="00EA6C35"/>
    <w:rsid w:val="00EB3636"/>
    <w:rsid w:val="00EB3E88"/>
    <w:rsid w:val="00EB58FC"/>
    <w:rsid w:val="00EC67B9"/>
    <w:rsid w:val="00EE3A70"/>
    <w:rsid w:val="00F07D44"/>
    <w:rsid w:val="00F31350"/>
    <w:rsid w:val="00F35EE2"/>
    <w:rsid w:val="00F450F6"/>
    <w:rsid w:val="00F5282E"/>
    <w:rsid w:val="00F5401E"/>
    <w:rsid w:val="00F7712C"/>
    <w:rsid w:val="00F9374E"/>
    <w:rsid w:val="00F95E4A"/>
    <w:rsid w:val="00FB223F"/>
    <w:rsid w:val="00FB6A15"/>
    <w:rsid w:val="00FC0A66"/>
    <w:rsid w:val="00FC1399"/>
    <w:rsid w:val="00FD46DE"/>
    <w:rsid w:val="00FD519F"/>
    <w:rsid w:val="00FE06C3"/>
    <w:rsid w:val="00FE0DD9"/>
    <w:rsid w:val="00FE4299"/>
    <w:rsid w:val="00FE4941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33ADE-18D4-4285-91FB-2E3CC8D6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8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21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21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37B2"/>
  </w:style>
  <w:style w:type="paragraph" w:styleId="NormalWeb">
    <w:name w:val="Normal (Web)"/>
    <w:basedOn w:val="Normal"/>
    <w:rsid w:val="00E766CC"/>
    <w:pPr>
      <w:spacing w:before="100" w:beforeAutospacing="1" w:after="100" w:afterAutospacing="1"/>
    </w:pPr>
    <w:rPr>
      <w:lang w:val="ro-RO"/>
    </w:rPr>
  </w:style>
  <w:style w:type="table" w:styleId="TableGrid">
    <w:name w:val="Table Grid"/>
    <w:basedOn w:val="TableNormal"/>
    <w:rsid w:val="0036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rsid w:val="00925792"/>
    <w:rPr>
      <w:lang w:val="en-US" w:eastAsia="en-US"/>
    </w:rPr>
  </w:style>
  <w:style w:type="character" w:customStyle="1" w:styleId="E-mailSignatureChar">
    <w:name w:val="E-mail Signature Char"/>
    <w:link w:val="E-mailSignature"/>
    <w:rsid w:val="009257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Simulare_3_Access</vt:lpstr>
      <vt:lpstr>Recapitulare 3_Access</vt:lpstr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Simulare_3_Access</dc:title>
  <dc:subject/>
  <dc:creator>Sue Thomas</dc:creator>
  <cp:keywords/>
  <cp:lastModifiedBy>Sue Thomas</cp:lastModifiedBy>
  <cp:revision>2</cp:revision>
  <cp:lastPrinted>2004-11-04T15:27:00Z</cp:lastPrinted>
  <dcterms:created xsi:type="dcterms:W3CDTF">2022-12-05T18:11:00Z</dcterms:created>
  <dcterms:modified xsi:type="dcterms:W3CDTF">2022-12-05T18:11:00Z</dcterms:modified>
</cp:coreProperties>
</file>